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1BE" w14:textId="00AC53A0" w:rsidR="005D083F" w:rsidRDefault="00511BA3" w:rsidP="00BE568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6F19D" wp14:editId="1FF6823E">
                <wp:simplePos x="0" y="0"/>
                <wp:positionH relativeFrom="page">
                  <wp:align>right</wp:align>
                </wp:positionH>
                <wp:positionV relativeFrom="paragraph">
                  <wp:posOffset>-221326</wp:posOffset>
                </wp:positionV>
                <wp:extent cx="7747289" cy="91440"/>
                <wp:effectExtent l="0" t="0" r="2540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289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22258" id="Rectangle 2" o:spid="_x0000_s1026" style="position:absolute;margin-left:558.8pt;margin-top:-17.45pt;width:610pt;height:7.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" fillcolor="black [3200]" strokecolor="black [1600]" strokeweight="1pt">
                <w10:wrap anchorx="page"/>
              </v:rect>
            </w:pict>
          </mc:Fallback>
        </mc:AlternateContent>
      </w:r>
      <w:r w:rsidR="00136E7D">
        <w:rPr>
          <w:rFonts w:ascii="Arial" w:hAnsi="Arial" w:cs="Arial"/>
          <w:b/>
          <w:sz w:val="28"/>
          <w:szCs w:val="28"/>
          <w:u w:val="single"/>
        </w:rPr>
        <w:t>ELDER L</w:t>
      </w:r>
      <w:r w:rsidR="00F96B99">
        <w:rPr>
          <w:rFonts w:ascii="Arial" w:hAnsi="Arial" w:cs="Arial"/>
          <w:b/>
          <w:sz w:val="28"/>
          <w:szCs w:val="28"/>
          <w:u w:val="single"/>
        </w:rPr>
        <w:t xml:space="preserve">AW </w:t>
      </w:r>
      <w:r w:rsidR="00295606">
        <w:rPr>
          <w:rFonts w:ascii="Arial" w:hAnsi="Arial" w:cs="Arial"/>
          <w:b/>
          <w:sz w:val="28"/>
          <w:szCs w:val="28"/>
          <w:u w:val="single"/>
        </w:rPr>
        <w:t>ATTORNEYS</w:t>
      </w:r>
    </w:p>
    <w:p w14:paraId="220B71DC" w14:textId="77777777" w:rsidR="00295606" w:rsidRDefault="00295606" w:rsidP="00295606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6BED6FDB" w14:textId="7A2CC195" w:rsidR="00295606" w:rsidRPr="00295606" w:rsidRDefault="00295606" w:rsidP="00295606">
      <w:pPr>
        <w:spacing w:after="0"/>
        <w:rPr>
          <w:rFonts w:ascii="Arial" w:hAnsi="Arial" w:cs="Arial"/>
          <w:b/>
          <w:bCs/>
          <w:u w:val="single"/>
        </w:rPr>
      </w:pPr>
      <w:r w:rsidRPr="00295606">
        <w:rPr>
          <w:rFonts w:ascii="Arial" w:hAnsi="Arial" w:cs="Arial"/>
          <w:b/>
          <w:bCs/>
          <w:u w:val="single"/>
        </w:rPr>
        <w:t>Lisa M. Alberto, Attorney at Law</w:t>
      </w:r>
    </w:p>
    <w:p w14:paraId="0EE924C4" w14:textId="77777777" w:rsidR="00295606" w:rsidRPr="0072247B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72247B">
        <w:rPr>
          <w:rFonts w:ascii="Arial" w:hAnsi="Arial" w:cs="Arial"/>
          <w:sz w:val="20"/>
          <w:szCs w:val="20"/>
        </w:rPr>
        <w:t>189 Main Street</w:t>
      </w:r>
    </w:p>
    <w:p w14:paraId="21341E97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295606">
        <w:rPr>
          <w:rFonts w:ascii="Arial" w:hAnsi="Arial" w:cs="Arial"/>
          <w:sz w:val="20"/>
          <w:szCs w:val="20"/>
        </w:rPr>
        <w:t>Milford, MA 01757</w:t>
      </w:r>
    </w:p>
    <w:p w14:paraId="678640D9" w14:textId="7722DBC1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295606">
        <w:rPr>
          <w:rFonts w:ascii="Arial" w:hAnsi="Arial" w:cs="Arial"/>
          <w:sz w:val="20"/>
          <w:szCs w:val="20"/>
        </w:rPr>
        <w:t>Phone: 508-</w:t>
      </w:r>
      <w:r w:rsidR="0072247B">
        <w:rPr>
          <w:rFonts w:ascii="Arial" w:hAnsi="Arial" w:cs="Arial"/>
          <w:sz w:val="20"/>
          <w:szCs w:val="20"/>
        </w:rPr>
        <w:t>422-7192</w:t>
      </w:r>
    </w:p>
    <w:p w14:paraId="2472B54D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295606">
        <w:rPr>
          <w:rFonts w:ascii="Arial" w:hAnsi="Arial" w:cs="Arial"/>
          <w:sz w:val="20"/>
          <w:szCs w:val="20"/>
        </w:rPr>
        <w:t>Fax: 508-634-1923</w:t>
      </w:r>
    </w:p>
    <w:p w14:paraId="5FA21719" w14:textId="0F556AE9" w:rsidR="00295606" w:rsidRDefault="001C17AD" w:rsidP="00295606">
      <w:pPr>
        <w:spacing w:after="0"/>
        <w:rPr>
          <w:rStyle w:val="Hyperlink"/>
          <w:rFonts w:ascii="Arial" w:hAnsi="Arial" w:cs="Arial"/>
          <w:sz w:val="20"/>
          <w:szCs w:val="20"/>
        </w:rPr>
      </w:pPr>
      <w:hyperlink r:id="rId7" w:history="1">
        <w:r w:rsidR="00295606" w:rsidRPr="00295606">
          <w:rPr>
            <w:rStyle w:val="Hyperlink"/>
            <w:rFonts w:ascii="Arial" w:hAnsi="Arial" w:cs="Arial"/>
            <w:sz w:val="20"/>
            <w:szCs w:val="20"/>
          </w:rPr>
          <w:t>lmalaw@hotmail.com</w:t>
        </w:r>
      </w:hyperlink>
    </w:p>
    <w:p w14:paraId="5AF3206B" w14:textId="62251D1D" w:rsidR="0072247B" w:rsidRPr="00295606" w:rsidRDefault="0072247B" w:rsidP="00295606">
      <w:pPr>
        <w:spacing w:after="0"/>
        <w:rPr>
          <w:rStyle w:val="Hyperlink"/>
          <w:sz w:val="20"/>
          <w:szCs w:val="20"/>
        </w:rPr>
      </w:pPr>
      <w:r>
        <w:rPr>
          <w:rStyle w:val="Hyperlink"/>
          <w:rFonts w:ascii="Arial" w:hAnsi="Arial" w:cs="Arial"/>
          <w:sz w:val="20"/>
          <w:szCs w:val="20"/>
        </w:rPr>
        <w:t>www.lisaslbertolaw.com</w:t>
      </w:r>
    </w:p>
    <w:p w14:paraId="685D08E6" w14:textId="77777777" w:rsidR="00295606" w:rsidRPr="00295606" w:rsidRDefault="00295606" w:rsidP="00295606">
      <w:pPr>
        <w:spacing w:after="0"/>
        <w:rPr>
          <w:sz w:val="20"/>
          <w:szCs w:val="20"/>
        </w:rPr>
      </w:pPr>
    </w:p>
    <w:p w14:paraId="542B5232" w14:textId="77777777" w:rsidR="00295606" w:rsidRPr="00295606" w:rsidRDefault="00295606" w:rsidP="00295606">
      <w:pPr>
        <w:spacing w:after="0"/>
        <w:rPr>
          <w:rFonts w:ascii="Arial" w:hAnsi="Arial" w:cs="Arial"/>
          <w:b/>
          <w:bCs/>
          <w:u w:val="single"/>
        </w:rPr>
      </w:pPr>
      <w:r w:rsidRPr="00295606">
        <w:rPr>
          <w:rFonts w:ascii="Arial" w:hAnsi="Arial" w:cs="Arial"/>
          <w:b/>
          <w:bCs/>
          <w:u w:val="single"/>
        </w:rPr>
        <w:t>Marc Cusano</w:t>
      </w:r>
    </w:p>
    <w:p w14:paraId="1CFD1E8F" w14:textId="77777777" w:rsidR="00295606" w:rsidRPr="00295606" w:rsidRDefault="00295606" w:rsidP="00295606">
      <w:pPr>
        <w:spacing w:after="0"/>
        <w:rPr>
          <w:rFonts w:ascii="Arial" w:hAnsi="Arial" w:cs="Arial"/>
          <w:b/>
          <w:bCs/>
          <w:u w:val="single"/>
        </w:rPr>
      </w:pPr>
      <w:r w:rsidRPr="00295606">
        <w:rPr>
          <w:rFonts w:ascii="Arial" w:hAnsi="Arial" w:cs="Arial"/>
          <w:b/>
          <w:bCs/>
          <w:u w:val="single"/>
        </w:rPr>
        <w:t>Borchers Trust Law Group, PC</w:t>
      </w:r>
    </w:p>
    <w:p w14:paraId="358A17FC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295606">
        <w:rPr>
          <w:rFonts w:ascii="Arial" w:hAnsi="Arial" w:cs="Arial"/>
          <w:sz w:val="20"/>
          <w:szCs w:val="20"/>
        </w:rPr>
        <w:t>77 Main Street</w:t>
      </w:r>
    </w:p>
    <w:p w14:paraId="0DC6F5B1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295606">
        <w:rPr>
          <w:rFonts w:ascii="Arial" w:hAnsi="Arial" w:cs="Arial"/>
          <w:sz w:val="20"/>
          <w:szCs w:val="20"/>
        </w:rPr>
        <w:t>Medway, MA 02053</w:t>
      </w:r>
    </w:p>
    <w:p w14:paraId="24CC444B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295606">
        <w:rPr>
          <w:rFonts w:ascii="Arial" w:hAnsi="Arial" w:cs="Arial"/>
          <w:sz w:val="20"/>
          <w:szCs w:val="20"/>
        </w:rPr>
        <w:t>Phone: 508-803-1900</w:t>
      </w:r>
    </w:p>
    <w:p w14:paraId="4B64C58A" w14:textId="29E519F3" w:rsidR="00295606" w:rsidRDefault="001C17AD" w:rsidP="00295606">
      <w:pPr>
        <w:spacing w:after="0"/>
        <w:rPr>
          <w:rStyle w:val="Hyperlink"/>
          <w:rFonts w:ascii="Arial" w:hAnsi="Arial" w:cs="Arial"/>
          <w:sz w:val="20"/>
          <w:szCs w:val="20"/>
        </w:rPr>
      </w:pPr>
      <w:hyperlink r:id="rId8" w:history="1">
        <w:r w:rsidR="00295606" w:rsidRPr="00295606">
          <w:rPr>
            <w:rStyle w:val="Hyperlink"/>
            <w:rFonts w:ascii="Arial" w:hAnsi="Arial" w:cs="Arial"/>
            <w:sz w:val="20"/>
            <w:szCs w:val="20"/>
          </w:rPr>
          <w:t>marc@borcherslaw.com</w:t>
        </w:r>
      </w:hyperlink>
    </w:p>
    <w:p w14:paraId="55215059" w14:textId="4217B94B" w:rsidR="00AB3652" w:rsidRPr="00295606" w:rsidRDefault="00AB3652" w:rsidP="00295606">
      <w:pPr>
        <w:spacing w:after="0"/>
        <w:rPr>
          <w:rFonts w:ascii="Arial" w:hAnsi="Arial" w:cs="Arial"/>
          <w:sz w:val="20"/>
          <w:szCs w:val="20"/>
        </w:rPr>
      </w:pPr>
      <w:r>
        <w:rPr>
          <w:rStyle w:val="Hyperlink"/>
          <w:rFonts w:ascii="Arial" w:hAnsi="Arial" w:cs="Arial"/>
          <w:sz w:val="20"/>
          <w:szCs w:val="20"/>
        </w:rPr>
        <w:t>www.borcherslaw.com</w:t>
      </w:r>
    </w:p>
    <w:p w14:paraId="73FB263B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</w:p>
    <w:p w14:paraId="04F6A33E" w14:textId="77777777" w:rsidR="00295606" w:rsidRPr="00295606" w:rsidRDefault="00295606" w:rsidP="00295606">
      <w:pPr>
        <w:spacing w:after="0"/>
        <w:rPr>
          <w:rFonts w:ascii="Arial" w:hAnsi="Arial" w:cs="Arial"/>
          <w:b/>
          <w:bCs/>
          <w:u w:val="single"/>
        </w:rPr>
      </w:pPr>
      <w:r w:rsidRPr="00295606">
        <w:rPr>
          <w:rFonts w:ascii="Arial" w:hAnsi="Arial" w:cs="Arial"/>
          <w:b/>
          <w:bCs/>
          <w:u w:val="single"/>
        </w:rPr>
        <w:t>John G. Dugan</w:t>
      </w:r>
    </w:p>
    <w:p w14:paraId="04E1341B" w14:textId="7FE39728" w:rsidR="00295606" w:rsidRPr="00AB3652" w:rsidRDefault="00295606" w:rsidP="00295606">
      <w:pPr>
        <w:spacing w:after="0"/>
        <w:rPr>
          <w:rFonts w:ascii="Arial" w:hAnsi="Arial" w:cs="Arial"/>
          <w:b/>
          <w:bCs/>
          <w:u w:val="single"/>
        </w:rPr>
      </w:pPr>
      <w:r w:rsidRPr="00AB3652">
        <w:rPr>
          <w:rFonts w:ascii="Arial" w:hAnsi="Arial" w:cs="Arial"/>
          <w:b/>
          <w:bCs/>
          <w:u w:val="single"/>
        </w:rPr>
        <w:t xml:space="preserve">Doherty, </w:t>
      </w:r>
      <w:r w:rsidR="00AB3652" w:rsidRPr="00AB3652">
        <w:rPr>
          <w:rFonts w:ascii="Arial" w:hAnsi="Arial" w:cs="Arial"/>
          <w:b/>
          <w:bCs/>
          <w:u w:val="single"/>
        </w:rPr>
        <w:t>Dugan, Cannon, Raymond &amp; Weil, P.C.</w:t>
      </w:r>
    </w:p>
    <w:p w14:paraId="4E989439" w14:textId="77777777" w:rsidR="00295606" w:rsidRPr="00AB3652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AB3652">
        <w:rPr>
          <w:rFonts w:ascii="Arial" w:hAnsi="Arial" w:cs="Arial"/>
          <w:sz w:val="20"/>
          <w:szCs w:val="20"/>
        </w:rPr>
        <w:t>124 Grove Street, Suite 220</w:t>
      </w:r>
    </w:p>
    <w:p w14:paraId="4E7B332F" w14:textId="77777777" w:rsidR="00295606" w:rsidRPr="00AB3652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AB3652">
        <w:rPr>
          <w:rFonts w:ascii="Arial" w:hAnsi="Arial" w:cs="Arial"/>
          <w:sz w:val="20"/>
          <w:szCs w:val="20"/>
        </w:rPr>
        <w:t>Franklin, MA 02038</w:t>
      </w:r>
    </w:p>
    <w:p w14:paraId="6767822A" w14:textId="2E3418E6" w:rsidR="00295606" w:rsidRPr="00AB3652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AB3652">
        <w:rPr>
          <w:rFonts w:ascii="Arial" w:hAnsi="Arial" w:cs="Arial"/>
          <w:sz w:val="20"/>
          <w:szCs w:val="20"/>
        </w:rPr>
        <w:t>Phone: 508-541-3000</w:t>
      </w:r>
    </w:p>
    <w:p w14:paraId="08F97B46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295606">
        <w:rPr>
          <w:rFonts w:ascii="Arial" w:hAnsi="Arial" w:cs="Arial"/>
          <w:sz w:val="20"/>
          <w:szCs w:val="20"/>
        </w:rPr>
        <w:t>Fax: 508-541-3008</w:t>
      </w:r>
    </w:p>
    <w:p w14:paraId="65FAE320" w14:textId="1D42D9C0" w:rsidR="00295606" w:rsidRDefault="001C17AD" w:rsidP="00295606">
      <w:pPr>
        <w:spacing w:after="0"/>
        <w:rPr>
          <w:rStyle w:val="Hyperlink"/>
          <w:rFonts w:ascii="Arial" w:hAnsi="Arial" w:cs="Arial"/>
          <w:sz w:val="20"/>
          <w:szCs w:val="20"/>
        </w:rPr>
      </w:pPr>
      <w:hyperlink r:id="rId9" w:history="1">
        <w:r w:rsidR="00AB3652" w:rsidRPr="001404BF">
          <w:rPr>
            <w:rStyle w:val="Hyperlink"/>
            <w:rFonts w:ascii="Arial" w:hAnsi="Arial" w:cs="Arial"/>
            <w:sz w:val="20"/>
            <w:szCs w:val="20"/>
          </w:rPr>
          <w:t>JGD@ddcrwlaw.com</w:t>
        </w:r>
      </w:hyperlink>
    </w:p>
    <w:p w14:paraId="22060680" w14:textId="168361FF" w:rsidR="00AB3652" w:rsidRPr="00295606" w:rsidRDefault="00AB3652" w:rsidP="00295606">
      <w:pPr>
        <w:spacing w:after="0"/>
        <w:rPr>
          <w:rStyle w:val="Hyperlink"/>
          <w:sz w:val="20"/>
          <w:szCs w:val="20"/>
        </w:rPr>
      </w:pPr>
      <w:r>
        <w:rPr>
          <w:rStyle w:val="Hyperlink"/>
          <w:rFonts w:ascii="Arial" w:hAnsi="Arial" w:cs="Arial"/>
          <w:sz w:val="20"/>
          <w:szCs w:val="20"/>
        </w:rPr>
        <w:t>www.ddcrwlaw.com</w:t>
      </w:r>
    </w:p>
    <w:p w14:paraId="64E83364" w14:textId="77777777" w:rsidR="00295606" w:rsidRPr="00295606" w:rsidRDefault="00295606" w:rsidP="00295606">
      <w:pPr>
        <w:spacing w:after="0"/>
        <w:rPr>
          <w:rStyle w:val="detailname2"/>
          <w:color w:val="333333"/>
          <w:sz w:val="20"/>
          <w:szCs w:val="20"/>
        </w:rPr>
      </w:pPr>
    </w:p>
    <w:p w14:paraId="3B086B54" w14:textId="77777777" w:rsidR="00295606" w:rsidRPr="00295606" w:rsidRDefault="00295606" w:rsidP="00295606">
      <w:pPr>
        <w:spacing w:after="0"/>
        <w:rPr>
          <w:sz w:val="20"/>
          <w:szCs w:val="20"/>
        </w:rPr>
      </w:pPr>
      <w:r w:rsidRPr="00AB3652">
        <w:rPr>
          <w:rStyle w:val="detailname2"/>
          <w:rFonts w:ascii="Arial" w:hAnsi="Arial" w:cs="Arial"/>
          <w:b/>
          <w:bCs/>
          <w:u w:val="single"/>
        </w:rPr>
        <w:t>Daniel T. Doyle</w:t>
      </w:r>
      <w:r w:rsidRPr="00AB3652">
        <w:rPr>
          <w:rFonts w:ascii="Arial" w:hAnsi="Arial" w:cs="Arial"/>
          <w:b/>
          <w:bCs/>
          <w:u w:val="single"/>
        </w:rPr>
        <w:br/>
        <w:t>Daniel T Doyle PC</w:t>
      </w:r>
      <w:r w:rsidRPr="00AB3652">
        <w:rPr>
          <w:rFonts w:ascii="Arial" w:hAnsi="Arial" w:cs="Arial"/>
          <w:b/>
          <w:bCs/>
          <w:u w:val="single"/>
        </w:rPr>
        <w:br/>
      </w:r>
      <w:r w:rsidRPr="00AB3652">
        <w:rPr>
          <w:rFonts w:ascii="Arial" w:hAnsi="Arial" w:cs="Arial"/>
          <w:sz w:val="20"/>
          <w:szCs w:val="20"/>
        </w:rPr>
        <w:t>61 Main St, Ste. 9</w:t>
      </w:r>
      <w:r w:rsidRPr="00AB3652">
        <w:rPr>
          <w:rFonts w:ascii="Arial" w:hAnsi="Arial" w:cs="Arial"/>
          <w:sz w:val="20"/>
          <w:szCs w:val="20"/>
        </w:rPr>
        <w:br/>
        <w:t>Blackstone, MA 01504</w:t>
      </w:r>
      <w:r w:rsidRPr="00AB3652">
        <w:rPr>
          <w:rFonts w:ascii="Arial" w:hAnsi="Arial" w:cs="Arial"/>
          <w:sz w:val="20"/>
          <w:szCs w:val="20"/>
        </w:rPr>
        <w:br/>
        <w:t>Phone: (508) 883-1130</w:t>
      </w:r>
      <w:r w:rsidRPr="00AB3652">
        <w:rPr>
          <w:rFonts w:ascii="Arial" w:hAnsi="Arial" w:cs="Arial"/>
          <w:sz w:val="20"/>
          <w:szCs w:val="20"/>
        </w:rPr>
        <w:br/>
        <w:t>Fax: (508) 883-1357</w:t>
      </w:r>
      <w:r w:rsidRPr="00295606">
        <w:rPr>
          <w:rFonts w:ascii="Arial" w:hAnsi="Arial" w:cs="Arial"/>
          <w:color w:val="333333"/>
          <w:sz w:val="20"/>
          <w:szCs w:val="20"/>
        </w:rPr>
        <w:br/>
      </w:r>
      <w:hyperlink r:id="rId10" w:history="1">
        <w:r w:rsidRPr="00295606">
          <w:rPr>
            <w:rStyle w:val="Hyperlink"/>
            <w:rFonts w:ascii="Arial" w:hAnsi="Arial" w:cs="Arial"/>
            <w:sz w:val="20"/>
            <w:szCs w:val="20"/>
          </w:rPr>
          <w:t>ddoylepc@comcast.net</w:t>
        </w:r>
      </w:hyperlink>
    </w:p>
    <w:p w14:paraId="4D0A53DA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</w:p>
    <w:p w14:paraId="72B0A78A" w14:textId="757EBBDE" w:rsidR="00295606" w:rsidRDefault="00295606" w:rsidP="00295606">
      <w:pPr>
        <w:spacing w:after="0"/>
        <w:rPr>
          <w:rStyle w:val="Hyperlink"/>
          <w:rFonts w:ascii="Arial" w:hAnsi="Arial" w:cs="Arial"/>
          <w:sz w:val="20"/>
          <w:szCs w:val="20"/>
        </w:rPr>
      </w:pPr>
      <w:r w:rsidRPr="00AB3652">
        <w:rPr>
          <w:rStyle w:val="detailname2"/>
          <w:rFonts w:ascii="Arial" w:hAnsi="Arial" w:cs="Arial"/>
          <w:b/>
          <w:bCs/>
          <w:u w:val="single"/>
        </w:rPr>
        <w:t>Melissa Howitt</w:t>
      </w:r>
      <w:r w:rsidRPr="00AB3652">
        <w:rPr>
          <w:rFonts w:ascii="Arial" w:hAnsi="Arial" w:cs="Arial"/>
          <w:b/>
          <w:bCs/>
          <w:u w:val="single"/>
        </w:rPr>
        <w:br/>
        <w:t>Doherty, Dugan, Cannon, Raymond &amp; Weil, P.C.</w:t>
      </w:r>
      <w:r w:rsidRPr="00AB3652">
        <w:rPr>
          <w:rFonts w:ascii="Arial" w:hAnsi="Arial" w:cs="Arial"/>
          <w:b/>
          <w:bCs/>
          <w:u w:val="single"/>
        </w:rPr>
        <w:br/>
      </w:r>
      <w:r w:rsidRPr="00AB3652">
        <w:rPr>
          <w:rFonts w:ascii="Arial" w:hAnsi="Arial" w:cs="Arial"/>
          <w:sz w:val="20"/>
          <w:szCs w:val="20"/>
        </w:rPr>
        <w:t>124 Grove St, Ste 220</w:t>
      </w:r>
      <w:r w:rsidRPr="00AB3652">
        <w:rPr>
          <w:rFonts w:ascii="Arial" w:hAnsi="Arial" w:cs="Arial"/>
          <w:sz w:val="20"/>
          <w:szCs w:val="20"/>
        </w:rPr>
        <w:br/>
        <w:t>Franklin, MA 02038</w:t>
      </w:r>
      <w:r w:rsidRPr="00AB3652">
        <w:rPr>
          <w:rFonts w:ascii="Arial" w:hAnsi="Arial" w:cs="Arial"/>
          <w:sz w:val="20"/>
          <w:szCs w:val="20"/>
        </w:rPr>
        <w:br/>
        <w:t>Phone: (508) 541-3000</w:t>
      </w:r>
      <w:r w:rsidRPr="00AB3652">
        <w:rPr>
          <w:rFonts w:ascii="Arial" w:hAnsi="Arial" w:cs="Arial"/>
          <w:sz w:val="20"/>
          <w:szCs w:val="20"/>
        </w:rPr>
        <w:br/>
        <w:t>Fax: (508) 541-3008</w:t>
      </w:r>
      <w:r w:rsidRPr="00295606">
        <w:rPr>
          <w:rFonts w:ascii="Arial" w:hAnsi="Arial" w:cs="Arial"/>
          <w:color w:val="333333"/>
          <w:sz w:val="20"/>
          <w:szCs w:val="20"/>
        </w:rPr>
        <w:br/>
      </w:r>
      <w:hyperlink r:id="rId11" w:history="1">
        <w:r w:rsidRPr="00295606">
          <w:rPr>
            <w:rStyle w:val="Hyperlink"/>
            <w:rFonts w:ascii="Arial" w:hAnsi="Arial" w:cs="Arial"/>
            <w:sz w:val="20"/>
            <w:szCs w:val="20"/>
          </w:rPr>
          <w:t>mah@ddcrwlaw.com</w:t>
        </w:r>
      </w:hyperlink>
    </w:p>
    <w:p w14:paraId="19FA3AAC" w14:textId="500BB8E5" w:rsidR="00AB3652" w:rsidRPr="00295606" w:rsidRDefault="00AB3652" w:rsidP="00295606">
      <w:pPr>
        <w:spacing w:after="0"/>
        <w:rPr>
          <w:sz w:val="20"/>
          <w:szCs w:val="20"/>
        </w:rPr>
      </w:pPr>
      <w:r>
        <w:rPr>
          <w:rStyle w:val="Hyperlink"/>
          <w:rFonts w:ascii="Arial" w:hAnsi="Arial" w:cs="Arial"/>
          <w:sz w:val="20"/>
          <w:szCs w:val="20"/>
        </w:rPr>
        <w:t>www.ddcrwlaw.com</w:t>
      </w:r>
    </w:p>
    <w:p w14:paraId="7E1846AD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</w:p>
    <w:p w14:paraId="62D19CD2" w14:textId="620210B6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</w:p>
    <w:p w14:paraId="1E7A19DB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</w:p>
    <w:p w14:paraId="4D3E99CF" w14:textId="37964290" w:rsidR="00295606" w:rsidRPr="00295606" w:rsidRDefault="003D2C44" w:rsidP="00295606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James Roberti</w:t>
      </w:r>
    </w:p>
    <w:p w14:paraId="759F7D54" w14:textId="77777777" w:rsidR="00295606" w:rsidRPr="00295606" w:rsidRDefault="00295606" w:rsidP="00295606">
      <w:pPr>
        <w:spacing w:after="0"/>
        <w:rPr>
          <w:rFonts w:ascii="Arial" w:hAnsi="Arial" w:cs="Arial"/>
          <w:b/>
          <w:bCs/>
          <w:u w:val="single"/>
        </w:rPr>
      </w:pPr>
      <w:r w:rsidRPr="00295606">
        <w:rPr>
          <w:rFonts w:ascii="Arial" w:hAnsi="Arial" w:cs="Arial"/>
          <w:b/>
          <w:bCs/>
          <w:u w:val="single"/>
        </w:rPr>
        <w:t>Attorney at Law</w:t>
      </w:r>
    </w:p>
    <w:p w14:paraId="18435552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295606">
        <w:rPr>
          <w:rFonts w:ascii="Arial" w:hAnsi="Arial" w:cs="Arial"/>
          <w:sz w:val="20"/>
          <w:szCs w:val="20"/>
        </w:rPr>
        <w:t>57 Jefferson Street</w:t>
      </w:r>
    </w:p>
    <w:p w14:paraId="6A2CE8AE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295606">
        <w:rPr>
          <w:rFonts w:ascii="Arial" w:hAnsi="Arial" w:cs="Arial"/>
          <w:sz w:val="20"/>
          <w:szCs w:val="20"/>
        </w:rPr>
        <w:t>Milford, MA 01757</w:t>
      </w:r>
    </w:p>
    <w:p w14:paraId="57E74D67" w14:textId="3A6D3734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295606">
        <w:rPr>
          <w:rFonts w:ascii="Arial" w:hAnsi="Arial" w:cs="Arial"/>
          <w:sz w:val="20"/>
          <w:szCs w:val="20"/>
        </w:rPr>
        <w:t>Phone: 508-</w:t>
      </w:r>
      <w:r w:rsidR="003D2C44">
        <w:rPr>
          <w:rFonts w:ascii="Arial" w:hAnsi="Arial" w:cs="Arial"/>
          <w:sz w:val="20"/>
          <w:szCs w:val="20"/>
        </w:rPr>
        <w:t>589-4388</w:t>
      </w:r>
    </w:p>
    <w:p w14:paraId="0D9AAC41" w14:textId="241C1CFF" w:rsidR="003D2C44" w:rsidRDefault="001C17AD" w:rsidP="00295606">
      <w:pPr>
        <w:spacing w:after="0"/>
        <w:rPr>
          <w:rFonts w:ascii="Arial" w:hAnsi="Arial" w:cs="Arial"/>
          <w:sz w:val="20"/>
          <w:szCs w:val="20"/>
        </w:rPr>
      </w:pPr>
      <w:hyperlink r:id="rId12" w:history="1">
        <w:r w:rsidR="003D2C44" w:rsidRPr="001404BF">
          <w:rPr>
            <w:rStyle w:val="Hyperlink"/>
            <w:rFonts w:ascii="Arial" w:hAnsi="Arial" w:cs="Arial"/>
            <w:sz w:val="20"/>
            <w:szCs w:val="20"/>
          </w:rPr>
          <w:t>www.jrobertilaw.com</w:t>
        </w:r>
      </w:hyperlink>
    </w:p>
    <w:p w14:paraId="619F3B8B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</w:p>
    <w:p w14:paraId="34BC3EC1" w14:textId="46ADA82D" w:rsidR="00295606" w:rsidRPr="00295606" w:rsidRDefault="00295606" w:rsidP="00295606">
      <w:pPr>
        <w:spacing w:after="0"/>
        <w:rPr>
          <w:rFonts w:ascii="Arial" w:hAnsi="Arial" w:cs="Arial"/>
          <w:b/>
          <w:bCs/>
          <w:u w:val="single"/>
        </w:rPr>
      </w:pPr>
      <w:r w:rsidRPr="00295606">
        <w:rPr>
          <w:rFonts w:ascii="Arial" w:hAnsi="Arial" w:cs="Arial"/>
          <w:b/>
          <w:bCs/>
          <w:u w:val="single"/>
        </w:rPr>
        <w:t xml:space="preserve">Francis X. Small </w:t>
      </w:r>
    </w:p>
    <w:p w14:paraId="34C0443C" w14:textId="77777777" w:rsidR="00295606" w:rsidRPr="00295606" w:rsidRDefault="00295606" w:rsidP="00295606">
      <w:pPr>
        <w:spacing w:after="0"/>
        <w:rPr>
          <w:rFonts w:ascii="Arial" w:hAnsi="Arial" w:cs="Arial"/>
          <w:b/>
          <w:bCs/>
          <w:u w:val="single"/>
        </w:rPr>
      </w:pPr>
      <w:r w:rsidRPr="00295606">
        <w:rPr>
          <w:rFonts w:ascii="Arial" w:hAnsi="Arial" w:cs="Arial"/>
          <w:b/>
          <w:bCs/>
          <w:u w:val="single"/>
        </w:rPr>
        <w:t>Heaney &amp; Small, LLP</w:t>
      </w:r>
    </w:p>
    <w:p w14:paraId="4F068EA2" w14:textId="77777777" w:rsidR="00295606" w:rsidRPr="000E2A5C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0E2A5C">
        <w:rPr>
          <w:rFonts w:ascii="Arial" w:hAnsi="Arial" w:cs="Arial"/>
          <w:sz w:val="20"/>
          <w:szCs w:val="20"/>
        </w:rPr>
        <w:t>24 Asylum Street</w:t>
      </w:r>
    </w:p>
    <w:p w14:paraId="499AB8B7" w14:textId="77777777" w:rsidR="00295606" w:rsidRPr="000E2A5C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0E2A5C">
        <w:rPr>
          <w:rFonts w:ascii="Arial" w:hAnsi="Arial" w:cs="Arial"/>
          <w:sz w:val="20"/>
          <w:szCs w:val="20"/>
        </w:rPr>
        <w:t>Milford, MA 01757</w:t>
      </w:r>
    </w:p>
    <w:p w14:paraId="4FAD127B" w14:textId="77777777" w:rsidR="00295606" w:rsidRPr="000E2A5C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0E2A5C">
        <w:rPr>
          <w:rFonts w:ascii="Arial" w:hAnsi="Arial" w:cs="Arial"/>
          <w:sz w:val="20"/>
          <w:szCs w:val="20"/>
        </w:rPr>
        <w:t>Phone: 508-473-2777 ext. 227</w:t>
      </w:r>
    </w:p>
    <w:p w14:paraId="3DAAD5E5" w14:textId="77777777" w:rsidR="00295606" w:rsidRPr="000E2A5C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0E2A5C">
        <w:rPr>
          <w:rFonts w:ascii="Arial" w:hAnsi="Arial" w:cs="Arial"/>
          <w:sz w:val="20"/>
          <w:szCs w:val="20"/>
        </w:rPr>
        <w:t>Fax: 508-473-0099</w:t>
      </w:r>
    </w:p>
    <w:p w14:paraId="5DDC8A88" w14:textId="662017BA" w:rsidR="00295606" w:rsidRPr="000E2A5C" w:rsidRDefault="001C17AD" w:rsidP="00295606">
      <w:pPr>
        <w:spacing w:after="0"/>
        <w:rPr>
          <w:rFonts w:ascii="Arial" w:hAnsi="Arial" w:cs="Arial"/>
          <w:sz w:val="20"/>
          <w:szCs w:val="20"/>
        </w:rPr>
      </w:pPr>
      <w:hyperlink r:id="rId13" w:history="1">
        <w:r w:rsidR="00295606" w:rsidRPr="000E2A5C">
          <w:rPr>
            <w:rStyle w:val="Hyperlink"/>
            <w:rFonts w:ascii="Arial" w:hAnsi="Arial" w:cs="Arial"/>
            <w:sz w:val="20"/>
            <w:szCs w:val="20"/>
          </w:rPr>
          <w:t>fran@heaneyandsmall.com</w:t>
        </w:r>
      </w:hyperlink>
      <w:r w:rsidR="00295606" w:rsidRPr="000E2A5C">
        <w:rPr>
          <w:rFonts w:ascii="Arial" w:hAnsi="Arial" w:cs="Arial"/>
          <w:sz w:val="20"/>
          <w:szCs w:val="20"/>
        </w:rPr>
        <w:t xml:space="preserve"> </w:t>
      </w:r>
    </w:p>
    <w:p w14:paraId="783B28F0" w14:textId="11883892" w:rsidR="000E2A5C" w:rsidRPr="000E2A5C" w:rsidRDefault="001C17AD" w:rsidP="00295606">
      <w:pPr>
        <w:spacing w:after="0"/>
        <w:rPr>
          <w:rFonts w:ascii="Arial" w:hAnsi="Arial" w:cs="Arial"/>
          <w:sz w:val="20"/>
          <w:szCs w:val="20"/>
        </w:rPr>
      </w:pPr>
      <w:hyperlink r:id="rId14" w:history="1">
        <w:r w:rsidR="000E2A5C" w:rsidRPr="000E2A5C">
          <w:rPr>
            <w:rStyle w:val="Hyperlink"/>
            <w:rFonts w:ascii="Arial" w:hAnsi="Arial" w:cs="Arial"/>
            <w:sz w:val="20"/>
            <w:szCs w:val="20"/>
          </w:rPr>
          <w:t>www.heaneyandsmall.com</w:t>
        </w:r>
      </w:hyperlink>
    </w:p>
    <w:p w14:paraId="03AAF98A" w14:textId="77777777" w:rsidR="000E2A5C" w:rsidRPr="00295606" w:rsidRDefault="000E2A5C" w:rsidP="00295606">
      <w:pPr>
        <w:spacing w:after="0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p w14:paraId="5FD82157" w14:textId="6E01CFC7" w:rsidR="00295606" w:rsidRPr="00295606" w:rsidRDefault="00295606" w:rsidP="00295606">
      <w:pPr>
        <w:contextualSpacing/>
        <w:rPr>
          <w:rFonts w:ascii="Arial" w:hAnsi="Arial" w:cs="Arial"/>
          <w:b/>
          <w:bCs/>
          <w:u w:val="single"/>
        </w:rPr>
      </w:pPr>
      <w:r w:rsidRPr="00295606">
        <w:rPr>
          <w:rFonts w:ascii="Arial" w:hAnsi="Arial" w:cs="Arial"/>
          <w:b/>
          <w:bCs/>
          <w:u w:val="single"/>
        </w:rPr>
        <w:t xml:space="preserve">Carolyn A. Romano </w:t>
      </w:r>
    </w:p>
    <w:p w14:paraId="0183F3C8" w14:textId="77777777" w:rsidR="00295606" w:rsidRPr="00295606" w:rsidRDefault="00295606" w:rsidP="00295606">
      <w:pPr>
        <w:contextualSpacing/>
        <w:rPr>
          <w:rFonts w:ascii="Arial" w:hAnsi="Arial" w:cs="Arial"/>
          <w:b/>
          <w:bCs/>
          <w:u w:val="single"/>
        </w:rPr>
      </w:pPr>
      <w:r w:rsidRPr="00295606">
        <w:rPr>
          <w:rFonts w:ascii="Arial" w:hAnsi="Arial" w:cs="Arial"/>
          <w:b/>
          <w:bCs/>
          <w:u w:val="single"/>
        </w:rPr>
        <w:t xml:space="preserve">Law Office of Carolyn A. Romano </w:t>
      </w:r>
    </w:p>
    <w:p w14:paraId="3E2BE5B8" w14:textId="77777777" w:rsidR="00295606" w:rsidRPr="000E2A5C" w:rsidRDefault="00295606" w:rsidP="00295606">
      <w:pPr>
        <w:contextualSpacing/>
        <w:rPr>
          <w:rFonts w:ascii="Arial" w:hAnsi="Arial" w:cs="Arial"/>
          <w:sz w:val="20"/>
          <w:szCs w:val="20"/>
        </w:rPr>
      </w:pPr>
      <w:r w:rsidRPr="000E2A5C">
        <w:rPr>
          <w:rFonts w:ascii="Arial" w:hAnsi="Arial" w:cs="Arial"/>
          <w:sz w:val="20"/>
          <w:szCs w:val="20"/>
        </w:rPr>
        <w:t>19 Mill Rd</w:t>
      </w:r>
    </w:p>
    <w:p w14:paraId="3518A82D" w14:textId="77777777" w:rsidR="00295606" w:rsidRPr="000E2A5C" w:rsidRDefault="00295606" w:rsidP="00295606">
      <w:pPr>
        <w:contextualSpacing/>
        <w:rPr>
          <w:rFonts w:ascii="Arial" w:hAnsi="Arial" w:cs="Arial"/>
          <w:sz w:val="20"/>
          <w:szCs w:val="20"/>
        </w:rPr>
      </w:pPr>
      <w:r w:rsidRPr="000E2A5C">
        <w:rPr>
          <w:rFonts w:ascii="Arial" w:hAnsi="Arial" w:cs="Arial"/>
          <w:sz w:val="20"/>
          <w:szCs w:val="20"/>
        </w:rPr>
        <w:t>North Brookfield, Ma 01535</w:t>
      </w:r>
    </w:p>
    <w:p w14:paraId="0DF88D9C" w14:textId="77777777" w:rsidR="00295606" w:rsidRPr="000E2A5C" w:rsidRDefault="00295606" w:rsidP="00295606">
      <w:pPr>
        <w:contextualSpacing/>
        <w:rPr>
          <w:rFonts w:ascii="Arial" w:hAnsi="Arial" w:cs="Arial"/>
          <w:sz w:val="20"/>
          <w:szCs w:val="20"/>
        </w:rPr>
      </w:pPr>
      <w:r w:rsidRPr="000E2A5C">
        <w:rPr>
          <w:rFonts w:ascii="Arial" w:hAnsi="Arial" w:cs="Arial"/>
          <w:sz w:val="20"/>
          <w:szCs w:val="20"/>
        </w:rPr>
        <w:t>857-205-0849</w:t>
      </w:r>
    </w:p>
    <w:p w14:paraId="135D432F" w14:textId="77777777" w:rsidR="00295606" w:rsidRPr="000E2A5C" w:rsidRDefault="001C17AD" w:rsidP="00295606">
      <w:pPr>
        <w:contextualSpacing/>
        <w:rPr>
          <w:rFonts w:ascii="Arial" w:hAnsi="Arial" w:cs="Arial"/>
          <w:sz w:val="20"/>
          <w:szCs w:val="20"/>
        </w:rPr>
      </w:pPr>
      <w:hyperlink r:id="rId15" w:history="1">
        <w:r w:rsidR="00295606" w:rsidRPr="000E2A5C">
          <w:rPr>
            <w:rStyle w:val="Hyperlink"/>
            <w:rFonts w:ascii="Arial" w:hAnsi="Arial" w:cs="Arial"/>
            <w:sz w:val="20"/>
            <w:szCs w:val="20"/>
          </w:rPr>
          <w:t>carolynromano@comcast.net</w:t>
        </w:r>
      </w:hyperlink>
    </w:p>
    <w:p w14:paraId="7BE72DAC" w14:textId="77777777" w:rsidR="00295606" w:rsidRPr="00295606" w:rsidRDefault="00295606" w:rsidP="00295606">
      <w:pPr>
        <w:spacing w:after="0"/>
        <w:rPr>
          <w:rFonts w:ascii="Arial" w:hAnsi="Arial" w:cs="Arial"/>
          <w:sz w:val="20"/>
          <w:szCs w:val="20"/>
        </w:rPr>
      </w:pPr>
    </w:p>
    <w:p w14:paraId="1F63CD95" w14:textId="77777777" w:rsidR="00295606" w:rsidRPr="00295606" w:rsidRDefault="00295606" w:rsidP="00295606">
      <w:pPr>
        <w:spacing w:after="0"/>
        <w:rPr>
          <w:rFonts w:ascii="Arial" w:hAnsi="Arial" w:cs="Arial"/>
          <w:b/>
          <w:bCs/>
          <w:u w:val="single"/>
        </w:rPr>
      </w:pPr>
      <w:r w:rsidRPr="00295606">
        <w:rPr>
          <w:rFonts w:ascii="Arial" w:hAnsi="Arial" w:cs="Arial"/>
          <w:b/>
          <w:bCs/>
          <w:u w:val="single"/>
        </w:rPr>
        <w:t>Ralph F. Tepper</w:t>
      </w:r>
    </w:p>
    <w:p w14:paraId="52D297E8" w14:textId="77777777" w:rsidR="00295606" w:rsidRPr="00295606" w:rsidRDefault="00295606" w:rsidP="00295606">
      <w:pPr>
        <w:spacing w:after="0"/>
        <w:rPr>
          <w:rFonts w:ascii="Arial" w:hAnsi="Arial" w:cs="Arial"/>
          <w:b/>
          <w:bCs/>
          <w:u w:val="single"/>
        </w:rPr>
      </w:pPr>
      <w:r w:rsidRPr="00295606">
        <w:rPr>
          <w:rFonts w:ascii="Arial" w:hAnsi="Arial" w:cs="Arial"/>
          <w:b/>
          <w:bCs/>
          <w:u w:val="single"/>
        </w:rPr>
        <w:t>Attorney at Law</w:t>
      </w:r>
    </w:p>
    <w:p w14:paraId="741A83C2" w14:textId="77777777" w:rsidR="00295606" w:rsidRPr="000E2A5C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0E2A5C">
        <w:rPr>
          <w:rFonts w:ascii="Arial" w:hAnsi="Arial" w:cs="Arial"/>
          <w:sz w:val="20"/>
          <w:szCs w:val="20"/>
        </w:rPr>
        <w:t>85 Hartford Ave. W</w:t>
      </w:r>
    </w:p>
    <w:p w14:paraId="383D9992" w14:textId="77777777" w:rsidR="00295606" w:rsidRPr="000E2A5C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0E2A5C">
        <w:rPr>
          <w:rFonts w:ascii="Arial" w:hAnsi="Arial" w:cs="Arial"/>
          <w:sz w:val="20"/>
          <w:szCs w:val="20"/>
        </w:rPr>
        <w:t>Mendon, MA 01756</w:t>
      </w:r>
    </w:p>
    <w:p w14:paraId="2E3945B0" w14:textId="77777777" w:rsidR="00295606" w:rsidRPr="000E2A5C" w:rsidRDefault="00295606" w:rsidP="00295606">
      <w:pPr>
        <w:spacing w:after="0"/>
        <w:rPr>
          <w:rFonts w:ascii="Arial" w:hAnsi="Arial" w:cs="Arial"/>
          <w:sz w:val="20"/>
          <w:szCs w:val="20"/>
        </w:rPr>
      </w:pPr>
      <w:r w:rsidRPr="000E2A5C">
        <w:rPr>
          <w:rFonts w:ascii="Arial" w:hAnsi="Arial" w:cs="Arial"/>
          <w:sz w:val="20"/>
          <w:szCs w:val="20"/>
        </w:rPr>
        <w:t>Phone: 508-473-4665</w:t>
      </w:r>
    </w:p>
    <w:p w14:paraId="66334DFF" w14:textId="77777777" w:rsidR="00295606" w:rsidRPr="000E2A5C" w:rsidRDefault="001C17AD" w:rsidP="00295606">
      <w:pPr>
        <w:spacing w:after="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16" w:history="1">
        <w:r w:rsidR="00295606" w:rsidRPr="000E2A5C">
          <w:rPr>
            <w:rStyle w:val="Hyperlink"/>
            <w:rFonts w:ascii="Arial" w:hAnsi="Arial" w:cs="Arial"/>
            <w:sz w:val="20"/>
            <w:szCs w:val="20"/>
          </w:rPr>
          <w:t>Ralph.tepper@verizon.net</w:t>
        </w:r>
      </w:hyperlink>
      <w:r w:rsidR="00295606" w:rsidRPr="000E2A5C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19DB553E" w14:textId="77777777" w:rsidR="00295606" w:rsidRDefault="00295606" w:rsidP="00295606">
      <w:pPr>
        <w:spacing w:after="0"/>
        <w:rPr>
          <w:rStyle w:val="Hyperlink"/>
          <w:rFonts w:ascii="Arial" w:hAnsi="Arial" w:cs="Arial"/>
          <w:sz w:val="24"/>
          <w:szCs w:val="24"/>
        </w:rPr>
      </w:pPr>
    </w:p>
    <w:p w14:paraId="259BF76C" w14:textId="2D3F3B1D" w:rsidR="00295606" w:rsidRPr="000E2A5C" w:rsidRDefault="00295606" w:rsidP="00295606">
      <w:pPr>
        <w:spacing w:after="0"/>
        <w:rPr>
          <w:rStyle w:val="Hyperlink"/>
          <w:rFonts w:ascii="Arial" w:hAnsi="Arial" w:cs="Arial"/>
          <w:sz w:val="20"/>
          <w:szCs w:val="20"/>
        </w:rPr>
      </w:pPr>
      <w:r w:rsidRPr="000E2A5C">
        <w:rPr>
          <w:rStyle w:val="detailname2"/>
          <w:rFonts w:ascii="Arial" w:hAnsi="Arial" w:cs="Arial"/>
          <w:b/>
          <w:bCs/>
          <w:u w:val="single"/>
        </w:rPr>
        <w:t>Donna P. Wolf</w:t>
      </w:r>
      <w:r w:rsidRPr="000E2A5C">
        <w:rPr>
          <w:rFonts w:ascii="Arial" w:hAnsi="Arial" w:cs="Arial"/>
          <w:b/>
          <w:bCs/>
          <w:u w:val="single"/>
        </w:rPr>
        <w:br/>
      </w:r>
      <w:proofErr w:type="spellStart"/>
      <w:r w:rsidRPr="000E2A5C">
        <w:rPr>
          <w:rFonts w:ascii="Arial" w:hAnsi="Arial" w:cs="Arial"/>
          <w:b/>
          <w:bCs/>
          <w:u w:val="single"/>
        </w:rPr>
        <w:t>Wolf</w:t>
      </w:r>
      <w:proofErr w:type="spellEnd"/>
      <w:r w:rsidRPr="000E2A5C">
        <w:rPr>
          <w:rFonts w:ascii="Arial" w:hAnsi="Arial" w:cs="Arial"/>
          <w:b/>
          <w:bCs/>
          <w:u w:val="single"/>
        </w:rPr>
        <w:t xml:space="preserve"> Law Office, LLC</w:t>
      </w:r>
      <w:r w:rsidRPr="000E2A5C">
        <w:rPr>
          <w:rFonts w:ascii="Arial" w:hAnsi="Arial" w:cs="Arial"/>
          <w:b/>
          <w:bCs/>
          <w:u w:val="single"/>
        </w:rPr>
        <w:br/>
      </w:r>
      <w:r w:rsidRPr="000E2A5C">
        <w:rPr>
          <w:rFonts w:ascii="Arial" w:hAnsi="Arial" w:cs="Arial"/>
          <w:sz w:val="20"/>
          <w:szCs w:val="20"/>
        </w:rPr>
        <w:t>291 Main St, Ste 7</w:t>
      </w:r>
      <w:r w:rsidRPr="000E2A5C">
        <w:rPr>
          <w:rFonts w:ascii="Arial" w:hAnsi="Arial" w:cs="Arial"/>
          <w:sz w:val="20"/>
          <w:szCs w:val="20"/>
        </w:rPr>
        <w:br/>
        <w:t>Milford, MA 01757</w:t>
      </w:r>
      <w:r w:rsidRPr="000E2A5C">
        <w:rPr>
          <w:rFonts w:ascii="Arial" w:hAnsi="Arial" w:cs="Arial"/>
          <w:sz w:val="20"/>
          <w:szCs w:val="20"/>
        </w:rPr>
        <w:br/>
        <w:t>Phone: (508) 473-9800</w:t>
      </w:r>
      <w:r w:rsidRPr="000E2A5C">
        <w:rPr>
          <w:rFonts w:ascii="Arial" w:hAnsi="Arial" w:cs="Arial"/>
          <w:color w:val="333333"/>
          <w:sz w:val="20"/>
          <w:szCs w:val="20"/>
        </w:rPr>
        <w:br/>
      </w:r>
      <w:hyperlink r:id="rId17" w:history="1">
        <w:r w:rsidRPr="000E2A5C">
          <w:rPr>
            <w:rStyle w:val="Hyperlink"/>
            <w:rFonts w:ascii="Arial" w:hAnsi="Arial" w:cs="Arial"/>
            <w:sz w:val="20"/>
            <w:szCs w:val="20"/>
          </w:rPr>
          <w:t>dpwolf@wolfrelaw.com</w:t>
        </w:r>
      </w:hyperlink>
    </w:p>
    <w:p w14:paraId="6DCB97B5" w14:textId="7DF64867" w:rsidR="000E2A5C" w:rsidRPr="000E2A5C" w:rsidRDefault="001C17AD" w:rsidP="00295606">
      <w:pPr>
        <w:spacing w:after="0"/>
        <w:rPr>
          <w:rStyle w:val="Hyperlink"/>
          <w:rFonts w:ascii="Arial" w:hAnsi="Arial" w:cs="Arial"/>
          <w:sz w:val="20"/>
          <w:szCs w:val="20"/>
        </w:rPr>
      </w:pPr>
      <w:hyperlink r:id="rId18" w:history="1">
        <w:r w:rsidR="000E2A5C" w:rsidRPr="000E2A5C">
          <w:rPr>
            <w:rStyle w:val="Hyperlink"/>
            <w:rFonts w:ascii="Arial" w:hAnsi="Arial" w:cs="Arial"/>
            <w:sz w:val="20"/>
            <w:szCs w:val="20"/>
          </w:rPr>
          <w:t>www.wolfrelaw.ccom</w:t>
        </w:r>
      </w:hyperlink>
    </w:p>
    <w:p w14:paraId="3087A389" w14:textId="77777777" w:rsidR="000E2A5C" w:rsidRDefault="000E2A5C" w:rsidP="00295606">
      <w:pPr>
        <w:spacing w:after="0"/>
        <w:rPr>
          <w:color w:val="333333"/>
        </w:rPr>
      </w:pPr>
    </w:p>
    <w:p w14:paraId="179C7697" w14:textId="77777777" w:rsidR="00295606" w:rsidRDefault="00295606" w:rsidP="00F96B99">
      <w:pPr>
        <w:spacing w:after="0"/>
        <w:rPr>
          <w:rFonts w:ascii="Arial" w:hAnsi="Arial" w:cs="Arial"/>
          <w:b/>
          <w:color w:val="A6A6A6" w:themeColor="background1" w:themeShade="A6"/>
          <w:u w:val="single"/>
        </w:rPr>
      </w:pPr>
    </w:p>
    <w:p w14:paraId="4D748C01" w14:textId="77777777" w:rsidR="00295606" w:rsidRDefault="00295606" w:rsidP="00F96B99">
      <w:pPr>
        <w:spacing w:after="0"/>
        <w:rPr>
          <w:rFonts w:ascii="Arial" w:hAnsi="Arial" w:cs="Arial"/>
          <w:b/>
          <w:color w:val="A6A6A6" w:themeColor="background1" w:themeShade="A6"/>
          <w:u w:val="single"/>
        </w:rPr>
      </w:pPr>
    </w:p>
    <w:p w14:paraId="2FF002EE" w14:textId="77777777" w:rsidR="00295606" w:rsidRDefault="00295606" w:rsidP="00F96B99">
      <w:pPr>
        <w:spacing w:after="0"/>
        <w:rPr>
          <w:rFonts w:ascii="Arial" w:hAnsi="Arial" w:cs="Arial"/>
          <w:b/>
          <w:color w:val="A6A6A6" w:themeColor="background1" w:themeShade="A6"/>
          <w:u w:val="single"/>
        </w:rPr>
      </w:pPr>
    </w:p>
    <w:p w14:paraId="4B61ACCB" w14:textId="397451F3" w:rsidR="00FE5DF9" w:rsidRPr="00F96B99" w:rsidRDefault="00FE5DF9" w:rsidP="00F96B99">
      <w:pPr>
        <w:spacing w:after="0"/>
        <w:rPr>
          <w:rFonts w:ascii="Arial" w:eastAsia="Arial" w:hAnsi="Arial" w:cs="Arial"/>
          <w:sz w:val="18"/>
        </w:rPr>
      </w:pPr>
      <w:r w:rsidRPr="004120BC">
        <w:rPr>
          <w:rFonts w:ascii="Arial" w:hAnsi="Arial" w:cs="Arial"/>
          <w:b/>
          <w:color w:val="A6A6A6" w:themeColor="background1" w:themeShade="A6"/>
          <w:u w:val="single"/>
        </w:rPr>
        <w:t>DISCLAIMER:</w:t>
      </w:r>
      <w:r w:rsidRPr="004120BC">
        <w:rPr>
          <w:rFonts w:ascii="Arial" w:hAnsi="Arial" w:cs="Arial"/>
          <w:b/>
          <w:color w:val="A6A6A6" w:themeColor="background1" w:themeShade="A6"/>
        </w:rPr>
        <w:t xml:space="preserve"> PLEASE BE ADVISED THAT THIS ELDER SERVICES AGENCY DOES</w:t>
      </w:r>
      <w:r>
        <w:rPr>
          <w:rFonts w:ascii="Arial" w:hAnsi="Arial" w:cs="Arial"/>
          <w:b/>
          <w:color w:val="A6A6A6" w:themeColor="background1" w:themeShade="A6"/>
        </w:rPr>
        <w:t xml:space="preserve"> </w:t>
      </w:r>
      <w:r w:rsidRPr="004120BC">
        <w:rPr>
          <w:rFonts w:ascii="Arial" w:hAnsi="Arial" w:cs="Arial"/>
          <w:b/>
          <w:color w:val="A6A6A6" w:themeColor="background1" w:themeShade="A6"/>
        </w:rPr>
        <w:t>NOT ASSUME REPONSIBILITY OR LIABITLITY FOR THE PERFORMANCE OF THESE</w:t>
      </w:r>
      <w:r>
        <w:rPr>
          <w:rFonts w:ascii="Arial" w:hAnsi="Arial" w:cs="Arial"/>
          <w:b/>
          <w:color w:val="A6A6A6" w:themeColor="background1" w:themeShade="A6"/>
        </w:rPr>
        <w:t xml:space="preserve"> </w:t>
      </w:r>
      <w:r w:rsidRPr="004120BC">
        <w:rPr>
          <w:rFonts w:ascii="Arial" w:hAnsi="Arial" w:cs="Arial"/>
          <w:b/>
          <w:color w:val="A6A6A6" w:themeColor="background1" w:themeShade="A6"/>
        </w:rPr>
        <w:t>AGENCIES/COMPANIES OR IT’S STAFF.  IT IS THE RESPONSIBILITY OF THE CONSUMER</w:t>
      </w:r>
      <w:r>
        <w:rPr>
          <w:rFonts w:ascii="Arial" w:hAnsi="Arial" w:cs="Arial"/>
          <w:b/>
          <w:color w:val="A6A6A6" w:themeColor="background1" w:themeShade="A6"/>
        </w:rPr>
        <w:t xml:space="preserve"> </w:t>
      </w:r>
      <w:r w:rsidRPr="004120BC">
        <w:rPr>
          <w:rFonts w:ascii="Arial" w:hAnsi="Arial" w:cs="Arial"/>
          <w:b/>
          <w:color w:val="A6A6A6" w:themeColor="background1" w:themeShade="A6"/>
        </w:rPr>
        <w:t>TO REVIEW AND VET EACH RESOURCE YOU ARE INTERESTED IN USING.</w:t>
      </w:r>
      <w:r>
        <w:rPr>
          <w:rFonts w:ascii="Arial" w:hAnsi="Arial" w:cs="Arial"/>
          <w:b/>
          <w:color w:val="A6A6A6" w:themeColor="background1" w:themeShade="A6"/>
        </w:rPr>
        <w:t xml:space="preserve">                                                                                                       </w:t>
      </w:r>
      <w:r w:rsidR="00D86BBB">
        <w:rPr>
          <w:rFonts w:ascii="Arial" w:hAnsi="Arial" w:cs="Arial"/>
          <w:b/>
          <w:color w:val="A6A6A6" w:themeColor="background1" w:themeShade="A6"/>
        </w:rPr>
        <w:t>3/15/22</w:t>
      </w:r>
    </w:p>
    <w:sectPr w:rsidR="00FE5DF9" w:rsidRPr="00F96B99" w:rsidSect="00F864B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7C29" w14:textId="77777777" w:rsidR="00A91ADF" w:rsidRDefault="00A91ADF" w:rsidP="00511BA3">
      <w:pPr>
        <w:spacing w:after="0" w:line="240" w:lineRule="auto"/>
      </w:pPr>
      <w:r>
        <w:separator/>
      </w:r>
    </w:p>
  </w:endnote>
  <w:endnote w:type="continuationSeparator" w:id="0">
    <w:p w14:paraId="12571A3A" w14:textId="77777777" w:rsidR="00A91ADF" w:rsidRDefault="00A91ADF" w:rsidP="005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6763" w14:textId="77777777" w:rsidR="0014755D" w:rsidRDefault="00147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D0373" w14:textId="1AD0BD75" w:rsidR="00F864B6" w:rsidRDefault="00F864B6" w:rsidP="00FE5D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855B6" w14:textId="77777777" w:rsidR="00F864B6" w:rsidRDefault="00F864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BBDC" w14:textId="77777777" w:rsidR="0014755D" w:rsidRDefault="00147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EBBC" w14:textId="77777777" w:rsidR="00A91ADF" w:rsidRDefault="00A91ADF" w:rsidP="00511BA3">
      <w:pPr>
        <w:spacing w:after="0" w:line="240" w:lineRule="auto"/>
      </w:pPr>
      <w:bookmarkStart w:id="0" w:name="_Hlk36807726"/>
      <w:bookmarkEnd w:id="0"/>
      <w:r>
        <w:separator/>
      </w:r>
    </w:p>
  </w:footnote>
  <w:footnote w:type="continuationSeparator" w:id="0">
    <w:p w14:paraId="05A8DF56" w14:textId="77777777" w:rsidR="00A91ADF" w:rsidRDefault="00A91ADF" w:rsidP="0051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63FC" w14:textId="77777777" w:rsidR="0014755D" w:rsidRDefault="001475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C1E6" w14:textId="1A6E592E" w:rsidR="00511BA3" w:rsidRDefault="00511BA3" w:rsidP="00511BA3">
    <w:pPr>
      <w:pStyle w:val="Header"/>
      <w:tabs>
        <w:tab w:val="clear" w:pos="4680"/>
        <w:tab w:val="clear" w:pos="9360"/>
        <w:tab w:val="left" w:pos="780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87F7" w14:textId="600BE83D" w:rsidR="00F864B6" w:rsidRDefault="0014755D" w:rsidP="00F864B6">
    <w:pPr>
      <w:contextualSpacing/>
    </w:pPr>
    <w:r>
      <w:rPr>
        <w:noProof/>
      </w:rPr>
      <w:drawing>
        <wp:inline distT="0" distB="0" distL="0" distR="0" wp14:anchorId="43D94D31" wp14:editId="7AB55251">
          <wp:extent cx="1628775" cy="523875"/>
          <wp:effectExtent l="0" t="0" r="9525" b="952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4B6">
      <w:t xml:space="preserve">                        </w:t>
    </w:r>
  </w:p>
  <w:p w14:paraId="51E8CA39" w14:textId="77777777" w:rsidR="00F864B6" w:rsidRPr="00606A59" w:rsidRDefault="00F864B6" w:rsidP="00F864B6">
    <w:pPr>
      <w:contextualSpacing/>
      <w:jc w:val="right"/>
      <w:rPr>
        <w:b/>
        <w:bCs/>
        <w:sz w:val="18"/>
        <w:szCs w:val="18"/>
      </w:rPr>
    </w:pPr>
    <w:r w:rsidRPr="005D083F">
      <w:rPr>
        <w:b/>
        <w:bCs/>
      </w:rPr>
      <w:t xml:space="preserve">                                     </w:t>
    </w:r>
    <w:r w:rsidRPr="00606A59">
      <w:rPr>
        <w:b/>
        <w:bCs/>
        <w:sz w:val="18"/>
        <w:szCs w:val="18"/>
      </w:rPr>
      <w:t>10 Mill Street</w:t>
    </w:r>
  </w:p>
  <w:p w14:paraId="6AA2CF16" w14:textId="77777777" w:rsidR="00F864B6" w:rsidRPr="00606A59" w:rsidRDefault="00F864B6" w:rsidP="00F864B6">
    <w:pPr>
      <w:contextualSpacing/>
      <w:jc w:val="right"/>
      <w:rPr>
        <w:b/>
        <w:bCs/>
        <w:sz w:val="18"/>
        <w:szCs w:val="18"/>
      </w:rPr>
    </w:pPr>
    <w:r w:rsidRPr="00606A59">
      <w:rPr>
        <w:b/>
        <w:bCs/>
        <w:i/>
        <w:iCs/>
        <w:sz w:val="18"/>
        <w:szCs w:val="18"/>
      </w:rPr>
      <w:t>Phone: (508)-949-6640   Fax: (508)-949-6651 TTY: (800)-872-0166   www.trivalleyinc.org</w:t>
    </w:r>
    <w:r w:rsidRPr="00606A59">
      <w:rPr>
        <w:b/>
        <w:bCs/>
        <w:i/>
        <w:iCs/>
        <w:sz w:val="18"/>
        <w:szCs w:val="18"/>
      </w:rPr>
      <w:tab/>
    </w:r>
    <w:r w:rsidRPr="00606A59">
      <w:rPr>
        <w:b/>
        <w:bCs/>
        <w:sz w:val="18"/>
        <w:szCs w:val="18"/>
      </w:rPr>
      <w:t xml:space="preserve">                  Dudley, Ma 01571</w:t>
    </w:r>
  </w:p>
  <w:p w14:paraId="5712CBD0" w14:textId="77777777" w:rsidR="00F864B6" w:rsidRDefault="00F86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A57DC"/>
    <w:multiLevelType w:val="hybridMultilevel"/>
    <w:tmpl w:val="C70C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11085"/>
    <w:multiLevelType w:val="hybridMultilevel"/>
    <w:tmpl w:val="BF9C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134BC"/>
    <w:multiLevelType w:val="hybridMultilevel"/>
    <w:tmpl w:val="9462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559FE"/>
    <w:multiLevelType w:val="hybridMultilevel"/>
    <w:tmpl w:val="2C5C1F10"/>
    <w:lvl w:ilvl="0" w:tplc="B1F4852A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7041461">
    <w:abstractNumId w:val="0"/>
  </w:num>
  <w:num w:numId="2" w16cid:durableId="1417096144">
    <w:abstractNumId w:val="2"/>
  </w:num>
  <w:num w:numId="3" w16cid:durableId="83917886">
    <w:abstractNumId w:val="1"/>
  </w:num>
  <w:num w:numId="4" w16cid:durableId="203399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A3"/>
    <w:rsid w:val="00005184"/>
    <w:rsid w:val="000301F1"/>
    <w:rsid w:val="00096037"/>
    <w:rsid w:val="000B651E"/>
    <w:rsid w:val="000E2A5C"/>
    <w:rsid w:val="00136E7D"/>
    <w:rsid w:val="0014755D"/>
    <w:rsid w:val="001C17AD"/>
    <w:rsid w:val="00215E7D"/>
    <w:rsid w:val="002327ED"/>
    <w:rsid w:val="00285E7A"/>
    <w:rsid w:val="00295606"/>
    <w:rsid w:val="003D2C44"/>
    <w:rsid w:val="004934D7"/>
    <w:rsid w:val="004C4E66"/>
    <w:rsid w:val="00511BA3"/>
    <w:rsid w:val="005268FE"/>
    <w:rsid w:val="00563223"/>
    <w:rsid w:val="005D083F"/>
    <w:rsid w:val="005F1433"/>
    <w:rsid w:val="00606A59"/>
    <w:rsid w:val="0072247B"/>
    <w:rsid w:val="007C7F1C"/>
    <w:rsid w:val="007F5DD7"/>
    <w:rsid w:val="00840792"/>
    <w:rsid w:val="008A5CB7"/>
    <w:rsid w:val="008E1DFB"/>
    <w:rsid w:val="00A864DF"/>
    <w:rsid w:val="00A91ADF"/>
    <w:rsid w:val="00AB3652"/>
    <w:rsid w:val="00B131F6"/>
    <w:rsid w:val="00B51B9A"/>
    <w:rsid w:val="00BE5682"/>
    <w:rsid w:val="00CA2ECD"/>
    <w:rsid w:val="00D72AA6"/>
    <w:rsid w:val="00D86BBB"/>
    <w:rsid w:val="00DD7856"/>
    <w:rsid w:val="00E26CFB"/>
    <w:rsid w:val="00ED14C9"/>
    <w:rsid w:val="00F864B6"/>
    <w:rsid w:val="00F96B99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54FA"/>
  <w15:chartTrackingRefBased/>
  <w15:docId w15:val="{B4FEC401-9079-45FE-89F1-794033C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A3"/>
  </w:style>
  <w:style w:type="paragraph" w:styleId="Footer">
    <w:name w:val="footer"/>
    <w:basedOn w:val="Normal"/>
    <w:link w:val="FooterChar"/>
    <w:uiPriority w:val="99"/>
    <w:unhideWhenUsed/>
    <w:rsid w:val="00511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A3"/>
  </w:style>
  <w:style w:type="paragraph" w:styleId="ListParagraph">
    <w:name w:val="List Paragraph"/>
    <w:basedOn w:val="Normal"/>
    <w:uiPriority w:val="34"/>
    <w:qFormat/>
    <w:rsid w:val="005D0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8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083F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D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D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4B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E568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E5DF9"/>
    <w:rPr>
      <w:i/>
      <w:iCs/>
    </w:rPr>
  </w:style>
  <w:style w:type="character" w:customStyle="1" w:styleId="detailname2">
    <w:name w:val="detailname2"/>
    <w:basedOn w:val="DefaultParagraphFont"/>
    <w:rsid w:val="0013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@borcherslaw.com" TargetMode="External"/><Relationship Id="rId13" Type="http://schemas.openxmlformats.org/officeDocument/2006/relationships/hyperlink" Target="mailto:fran@heaneyandsmall.com" TargetMode="External"/><Relationship Id="rId18" Type="http://schemas.openxmlformats.org/officeDocument/2006/relationships/hyperlink" Target="http://www.wolfrelaw.c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lmalaw@hotmail.com" TargetMode="External"/><Relationship Id="rId12" Type="http://schemas.openxmlformats.org/officeDocument/2006/relationships/hyperlink" Target="http://www.jrobertilaw.com" TargetMode="External"/><Relationship Id="rId17" Type="http://schemas.openxmlformats.org/officeDocument/2006/relationships/hyperlink" Target="mailto:dpwolf@wolfrelaw.com?subject=Found%20you%20on%20www.naela.or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alph.tepper@verizon.net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h@ddcrwlaw.com?subject=Found%20you%20on%20www.naela.org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carolynromano@comcast.net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doylepc@comcast.net?subject=Found%20you%20on%20www.naela.or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D@ddcrwlaw.com" TargetMode="External"/><Relationship Id="rId14" Type="http://schemas.openxmlformats.org/officeDocument/2006/relationships/hyperlink" Target="http://www.heaneyandsmall.com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Shawnie Boyce</dc:creator>
  <cp:keywords/>
  <dc:description/>
  <cp:lastModifiedBy>Ashley Beaupre</cp:lastModifiedBy>
  <cp:revision>2</cp:revision>
  <cp:lastPrinted>2020-04-07T14:58:00Z</cp:lastPrinted>
  <dcterms:created xsi:type="dcterms:W3CDTF">2022-08-01T17:28:00Z</dcterms:created>
  <dcterms:modified xsi:type="dcterms:W3CDTF">2022-08-01T17:28:00Z</dcterms:modified>
</cp:coreProperties>
</file>